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E6" w:rsidRDefault="008A77E6" w:rsidP="00B71835">
      <w:pPr>
        <w:pStyle w:val="NormalWeb"/>
        <w:rPr>
          <w:b/>
          <w:bCs/>
          <w:sz w:val="28"/>
          <w:lang w:val="en-US"/>
        </w:rPr>
      </w:pPr>
    </w:p>
    <w:p w:rsidR="008A77E6" w:rsidRPr="00114494" w:rsidRDefault="008A77E6" w:rsidP="00B71835">
      <w:pPr>
        <w:rPr>
          <w:b/>
          <w:sz w:val="28"/>
          <w:szCs w:val="28"/>
          <w:lang w:val="en-US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" o:spid="_x0000_s1026" type="#_x0000_t75" style="position:absolute;margin-left:-5.4pt;margin-top:1.15pt;width:63.25pt;height:1in;z-index:251658240;visibility:visible" filled="t">
            <v:imagedata r:id="rId4" o:title=""/>
            <w10:wrap type="square"/>
          </v:shape>
        </w:pict>
      </w:r>
    </w:p>
    <w:p w:rsidR="008A77E6" w:rsidRPr="00A128CD" w:rsidRDefault="008A77E6" w:rsidP="00B71835">
      <w:pPr>
        <w:rPr>
          <w:b/>
          <w:color w:val="FF0000"/>
          <w:u w:val="single"/>
        </w:rPr>
      </w:pPr>
      <w:r w:rsidRPr="00A128CD">
        <w:rPr>
          <w:b/>
          <w:color w:val="FF0000"/>
        </w:rPr>
        <w:t>Magyar Máltai Szeretetszolgálat Komáromi Csoport</w:t>
      </w:r>
    </w:p>
    <w:p w:rsidR="008A77E6" w:rsidRPr="00114494" w:rsidRDefault="008A77E6" w:rsidP="00B71835">
      <w:pPr>
        <w:rPr>
          <w:b/>
          <w:sz w:val="28"/>
          <w:szCs w:val="28"/>
          <w:lang w:val="en-US"/>
        </w:rPr>
      </w:pPr>
    </w:p>
    <w:p w:rsidR="008A77E6" w:rsidRPr="00114494" w:rsidRDefault="008A77E6" w:rsidP="00B71835">
      <w:pPr>
        <w:rPr>
          <w:b/>
          <w:sz w:val="28"/>
          <w:szCs w:val="28"/>
          <w:lang w:val="en-US"/>
        </w:rPr>
      </w:pPr>
    </w:p>
    <w:p w:rsidR="008A77E6" w:rsidRPr="00323B87" w:rsidRDefault="008A77E6" w:rsidP="00441E07">
      <w:pPr>
        <w:jc w:val="both"/>
        <w:rPr>
          <w:b/>
          <w:u w:val="single"/>
        </w:rPr>
      </w:pPr>
      <w:r w:rsidRPr="00323B87">
        <w:rPr>
          <w:u w:val="single"/>
        </w:rPr>
        <w:t>A szervezet pontos megnevezése</w:t>
      </w:r>
      <w:r w:rsidRPr="005A4EC5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Pr="00323B87">
        <w:rPr>
          <w:b/>
        </w:rPr>
        <w:t>Magyar Máltai Szeretetszolgálat Komáromi Csoport</w:t>
      </w:r>
    </w:p>
    <w:p w:rsidR="008A77E6" w:rsidRDefault="008A77E6" w:rsidP="00441E07">
      <w:pPr>
        <w:jc w:val="both"/>
      </w:pPr>
      <w:r w:rsidRPr="00323B87">
        <w:rPr>
          <w:u w:val="single"/>
        </w:rPr>
        <w:t>Alakult</w:t>
      </w:r>
      <w:r>
        <w:t>: 1991. évében, jelenleg az oltár előtt fogadalmat tett tagok száma: 51 fő</w:t>
      </w:r>
    </w:p>
    <w:p w:rsidR="008A77E6" w:rsidRDefault="008A77E6" w:rsidP="00441E07">
      <w:pPr>
        <w:jc w:val="both"/>
      </w:pPr>
      <w:r w:rsidRPr="00323B87">
        <w:rPr>
          <w:u w:val="single"/>
        </w:rPr>
        <w:t>Cím</w:t>
      </w:r>
      <w:r>
        <w:t>: 2900 Komárom, Szabadság tér 1.</w:t>
      </w:r>
    </w:p>
    <w:p w:rsidR="008A77E6" w:rsidRDefault="008A77E6" w:rsidP="00441E07">
      <w:pPr>
        <w:jc w:val="both"/>
      </w:pPr>
      <w:r w:rsidRPr="00323B87">
        <w:rPr>
          <w:u w:val="single"/>
        </w:rPr>
        <w:t>Tel</w:t>
      </w:r>
      <w:r>
        <w:t>: 06/34/541-338</w:t>
      </w:r>
    </w:p>
    <w:p w:rsidR="008A77E6" w:rsidRDefault="008A77E6" w:rsidP="00441E07">
      <w:pPr>
        <w:jc w:val="both"/>
      </w:pPr>
      <w:r w:rsidRPr="00323B87">
        <w:rPr>
          <w:u w:val="single"/>
        </w:rPr>
        <w:t>Adószám</w:t>
      </w:r>
      <w:r>
        <w:t>: 19025702-1-43</w:t>
      </w:r>
    </w:p>
    <w:p w:rsidR="008A77E6" w:rsidRDefault="008A77E6" w:rsidP="00441E07">
      <w:pPr>
        <w:jc w:val="both"/>
      </w:pPr>
      <w:r w:rsidRPr="00323B87">
        <w:rPr>
          <w:u w:val="single"/>
        </w:rPr>
        <w:t>Számlaszám</w:t>
      </w:r>
      <w:r>
        <w:t>: OTP 11784009-20201643</w:t>
      </w:r>
    </w:p>
    <w:p w:rsidR="008A77E6" w:rsidRDefault="008A77E6" w:rsidP="00441E07">
      <w:pPr>
        <w:jc w:val="both"/>
      </w:pPr>
    </w:p>
    <w:p w:rsidR="008A77E6" w:rsidRPr="00323B87" w:rsidRDefault="008A77E6" w:rsidP="00441E07">
      <w:pPr>
        <w:jc w:val="both"/>
        <w:rPr>
          <w:b/>
          <w:u w:val="single"/>
        </w:rPr>
      </w:pPr>
      <w:r w:rsidRPr="00323B87">
        <w:rPr>
          <w:b/>
          <w:u w:val="single"/>
        </w:rPr>
        <w:t xml:space="preserve">Gondviselés Háza </w:t>
      </w:r>
    </w:p>
    <w:p w:rsidR="008A77E6" w:rsidRDefault="008A77E6" w:rsidP="00441E07">
      <w:pPr>
        <w:jc w:val="both"/>
      </w:pPr>
      <w:r>
        <w:t>2900 Komárom, Táncsics M. u. 26.</w:t>
      </w:r>
    </w:p>
    <w:p w:rsidR="008A77E6" w:rsidRDefault="008A77E6" w:rsidP="00441E07">
      <w:pPr>
        <w:jc w:val="both"/>
      </w:pPr>
      <w:r>
        <w:t>Tel/Fax: 06/34/340-255</w:t>
      </w:r>
    </w:p>
    <w:p w:rsidR="008A77E6" w:rsidRDefault="008A77E6" w:rsidP="00441E07">
      <w:pPr>
        <w:jc w:val="both"/>
      </w:pPr>
      <w:r>
        <w:t xml:space="preserve">E-mail: </w:t>
      </w:r>
      <w:hyperlink r:id="rId5" w:history="1">
        <w:r w:rsidRPr="00ED1195">
          <w:rPr>
            <w:rStyle w:val="Hyperlink"/>
          </w:rPr>
          <w:t>Komarom@maltai.hu</w:t>
        </w:r>
      </w:hyperlink>
    </w:p>
    <w:p w:rsidR="008A77E6" w:rsidRDefault="008A77E6" w:rsidP="00441E07">
      <w:pPr>
        <w:jc w:val="both"/>
      </w:pPr>
    </w:p>
    <w:p w:rsidR="008A77E6" w:rsidRDefault="008A77E6" w:rsidP="00441E07">
      <w:pPr>
        <w:jc w:val="both"/>
      </w:pPr>
      <w:r w:rsidRPr="00323B87">
        <w:rPr>
          <w:u w:val="single"/>
        </w:rPr>
        <w:t>Vezető</w:t>
      </w:r>
      <w:r>
        <w:t>: Dr. Fejér Gyuláné Zsitvay Kinga</w:t>
      </w:r>
    </w:p>
    <w:p w:rsidR="008A77E6" w:rsidRDefault="008A77E6" w:rsidP="00441E07">
      <w:pPr>
        <w:jc w:val="both"/>
      </w:pPr>
      <w:r w:rsidRPr="00323B87">
        <w:rPr>
          <w:u w:val="single"/>
        </w:rPr>
        <w:t>Helyettes Vezető</w:t>
      </w:r>
      <w:r>
        <w:t>: Horváth István</w:t>
      </w:r>
    </w:p>
    <w:p w:rsidR="008A77E6" w:rsidRDefault="008A77E6" w:rsidP="00441E07">
      <w:pPr>
        <w:jc w:val="both"/>
      </w:pPr>
      <w:r w:rsidRPr="00323B87">
        <w:rPr>
          <w:u w:val="single"/>
        </w:rPr>
        <w:t>Ifjúsági programok szervezője</w:t>
      </w:r>
      <w:r>
        <w:t>: Szombath Gáborné</w:t>
      </w:r>
    </w:p>
    <w:p w:rsidR="008A77E6" w:rsidRDefault="008A77E6" w:rsidP="00441E07">
      <w:pPr>
        <w:jc w:val="both"/>
      </w:pPr>
      <w:r w:rsidRPr="00323B87">
        <w:rPr>
          <w:u w:val="single"/>
        </w:rPr>
        <w:t>Pénzügyi előadó</w:t>
      </w:r>
      <w:r>
        <w:t>: Arlett Lászlóné</w:t>
      </w:r>
    </w:p>
    <w:p w:rsidR="008A77E6" w:rsidRDefault="008A77E6" w:rsidP="00441E07">
      <w:pPr>
        <w:jc w:val="both"/>
      </w:pPr>
    </w:p>
    <w:p w:rsidR="008A77E6" w:rsidRDefault="008A77E6" w:rsidP="00441E07">
      <w:pPr>
        <w:jc w:val="both"/>
      </w:pPr>
      <w:r w:rsidRPr="00323B87">
        <w:rPr>
          <w:u w:val="single"/>
        </w:rPr>
        <w:t>Irodai ügyelet</w:t>
      </w:r>
      <w:r>
        <w:t>: kedd és péntek 9-11 óra között</w:t>
      </w:r>
    </w:p>
    <w:p w:rsidR="008A77E6" w:rsidRDefault="008A77E6" w:rsidP="00441E07">
      <w:pPr>
        <w:jc w:val="both"/>
      </w:pPr>
      <w:r w:rsidRPr="00323B87">
        <w:rPr>
          <w:u w:val="single"/>
        </w:rPr>
        <w:t>Helye</w:t>
      </w:r>
      <w:r>
        <w:t xml:space="preserve">: Komárom, Szabadság tér 1. </w:t>
      </w:r>
    </w:p>
    <w:p w:rsidR="008A77E6" w:rsidRDefault="008A77E6" w:rsidP="00441E07">
      <w:pPr>
        <w:jc w:val="both"/>
      </w:pPr>
      <w:r w:rsidRPr="00323B87">
        <w:rPr>
          <w:u w:val="single"/>
        </w:rPr>
        <w:t>Tel</w:t>
      </w:r>
      <w:r>
        <w:t>: 541-338</w:t>
      </w:r>
    </w:p>
    <w:p w:rsidR="008A77E6" w:rsidRDefault="008A77E6" w:rsidP="00441E07">
      <w:pPr>
        <w:jc w:val="both"/>
      </w:pPr>
      <w:r>
        <w:t>(Segítségnyújtás a családban felmerülő problémákban, hivatali ügyek intézésében,  stb.)</w:t>
      </w:r>
    </w:p>
    <w:p w:rsidR="008A77E6" w:rsidRDefault="008A77E6" w:rsidP="00441E07">
      <w:pPr>
        <w:jc w:val="both"/>
      </w:pPr>
    </w:p>
    <w:p w:rsidR="008A77E6" w:rsidRDefault="008A77E6" w:rsidP="00441E07">
      <w:pPr>
        <w:jc w:val="both"/>
      </w:pPr>
    </w:p>
    <w:p w:rsidR="008A77E6" w:rsidRDefault="008A77E6" w:rsidP="00441E07">
      <w:pPr>
        <w:jc w:val="both"/>
      </w:pPr>
    </w:p>
    <w:p w:rsidR="008A77E6" w:rsidRPr="00323B87" w:rsidRDefault="008A77E6" w:rsidP="00441E07">
      <w:pPr>
        <w:jc w:val="both"/>
        <w:rPr>
          <w:b/>
          <w:u w:val="single"/>
        </w:rPr>
      </w:pPr>
      <w:r w:rsidRPr="00323B87">
        <w:rPr>
          <w:b/>
          <w:u w:val="single"/>
        </w:rPr>
        <w:t xml:space="preserve">Ruharaktár: </w:t>
      </w:r>
    </w:p>
    <w:p w:rsidR="008A77E6" w:rsidRDefault="008A77E6" w:rsidP="00441E07">
      <w:pPr>
        <w:jc w:val="both"/>
      </w:pPr>
      <w:r w:rsidRPr="00323B87">
        <w:rPr>
          <w:u w:val="single"/>
        </w:rPr>
        <w:t>Helyszín:</w:t>
      </w:r>
      <w:r>
        <w:t xml:space="preserve"> 2900 Komárom, Sport u. 9.</w:t>
      </w:r>
    </w:p>
    <w:p w:rsidR="008A77E6" w:rsidRDefault="008A77E6" w:rsidP="00441E07">
      <w:pPr>
        <w:jc w:val="both"/>
      </w:pPr>
      <w:r>
        <w:t>Minden csütörtökön 8-10 óra között fogadjuk a ruhaadományokat,</w:t>
      </w:r>
    </w:p>
    <w:p w:rsidR="008A77E6" w:rsidRDefault="008A77E6" w:rsidP="00441E07">
      <w:pPr>
        <w:jc w:val="both"/>
      </w:pPr>
      <w:r>
        <w:t xml:space="preserve">               szombaton 14-16 óra között a jelentkezők térítésmentesen válogathatnak a ruharaktárunk készletéből.</w:t>
      </w:r>
    </w:p>
    <w:p w:rsidR="008A77E6" w:rsidRDefault="008A77E6" w:rsidP="00441E07">
      <w:pPr>
        <w:jc w:val="both"/>
      </w:pPr>
    </w:p>
    <w:p w:rsidR="008A77E6" w:rsidRPr="00323B87" w:rsidRDefault="008A77E6" w:rsidP="00441E07">
      <w:pPr>
        <w:jc w:val="both"/>
        <w:rPr>
          <w:b/>
          <w:u w:val="single"/>
        </w:rPr>
      </w:pPr>
      <w:r w:rsidRPr="00323B87">
        <w:rPr>
          <w:b/>
          <w:u w:val="single"/>
        </w:rPr>
        <w:t>Bútorraktár:</w:t>
      </w:r>
    </w:p>
    <w:p w:rsidR="008A77E6" w:rsidRDefault="008A77E6" w:rsidP="00441E07">
      <w:pPr>
        <w:jc w:val="both"/>
      </w:pPr>
      <w:r w:rsidRPr="00323B87">
        <w:rPr>
          <w:u w:val="single"/>
        </w:rPr>
        <w:t>Helyszín</w:t>
      </w:r>
      <w:r>
        <w:t>: 2903 Komárom, Monostori Erőd</w:t>
      </w:r>
    </w:p>
    <w:p w:rsidR="008A77E6" w:rsidRDefault="008A77E6" w:rsidP="00441E07">
      <w:pPr>
        <w:jc w:val="both"/>
      </w:pPr>
      <w:r w:rsidRPr="00323B87">
        <w:rPr>
          <w:u w:val="single"/>
        </w:rPr>
        <w:t>Bútorraktáros:</w:t>
      </w:r>
      <w:r>
        <w:t xml:space="preserve"> Csordás József Tel: 06/20/ 455-1983</w:t>
      </w:r>
    </w:p>
    <w:p w:rsidR="008A77E6" w:rsidRDefault="008A77E6" w:rsidP="00441E07">
      <w:pPr>
        <w:jc w:val="both"/>
      </w:pPr>
      <w:r>
        <w:t>Előzetes telefonos egyeztetés alapján fogadjuk, illetve térítésmentesen biztosítjuk a készletünkből az igénylőknek a szükséges bútort.</w:t>
      </w:r>
    </w:p>
    <w:p w:rsidR="008A77E6" w:rsidRDefault="008A77E6" w:rsidP="00441E07">
      <w:pPr>
        <w:jc w:val="both"/>
      </w:pPr>
    </w:p>
    <w:p w:rsidR="008A77E6" w:rsidRDefault="008A77E6" w:rsidP="00441E07">
      <w:pPr>
        <w:jc w:val="both"/>
      </w:pPr>
      <w:r>
        <w:t xml:space="preserve">9 személyes Ford Transit szociobuszunk térítésmentesen szállítja a reumatológiai kezelésre a betegeket, illetve a fogyatékossággal élő személyeket igény szerint. </w:t>
      </w:r>
    </w:p>
    <w:p w:rsidR="008A77E6" w:rsidRDefault="008A77E6" w:rsidP="00441E07">
      <w:pPr>
        <w:jc w:val="both"/>
      </w:pPr>
    </w:p>
    <w:p w:rsidR="008A77E6" w:rsidRPr="00323B87" w:rsidRDefault="008A77E6" w:rsidP="00441E07">
      <w:pPr>
        <w:jc w:val="both"/>
        <w:rPr>
          <w:b/>
        </w:rPr>
      </w:pPr>
      <w:r w:rsidRPr="00323B87">
        <w:rPr>
          <w:b/>
        </w:rPr>
        <w:t>Intézményeink:</w:t>
      </w:r>
    </w:p>
    <w:p w:rsidR="008A77E6" w:rsidRDefault="008A77E6" w:rsidP="00441E07">
      <w:pPr>
        <w:jc w:val="both"/>
      </w:pPr>
      <w:r>
        <w:t>A Magyar Máltai Szeretetszolgálat Fogyatékosok Nappali Intézménye és Sorstárs Támogató Szolgálat integrált intézmény, melynek részterületei hatékonyan egészítik ki egymást a fogyatékkal élők esélyegyenlőségének, életminőségének javítása céljából. Az Intézmény a Magyar Máltai Szeretetszolgálat tulajdona, közvetlen környezete akadálymentesített.</w:t>
      </w:r>
    </w:p>
    <w:p w:rsidR="008A77E6" w:rsidRPr="00864B09" w:rsidRDefault="008A77E6" w:rsidP="00441E07">
      <w:pPr>
        <w:jc w:val="both"/>
        <w:rPr>
          <w:b/>
          <w:i/>
          <w:u w:val="single"/>
        </w:rPr>
      </w:pPr>
      <w:r w:rsidRPr="00864B09">
        <w:rPr>
          <w:b/>
          <w:i/>
          <w:u w:val="single"/>
        </w:rPr>
        <w:t>Mindkét intézmény ellátási területe: Komárom-Bábolna Többcélú Kistérségi Társulás.</w:t>
      </w:r>
    </w:p>
    <w:p w:rsidR="008A77E6" w:rsidRDefault="008A77E6" w:rsidP="00441E07">
      <w:pPr>
        <w:jc w:val="both"/>
      </w:pPr>
      <w:r w:rsidRPr="00864B09">
        <w:rPr>
          <w:u w:val="single"/>
        </w:rPr>
        <w:t>Cím</w:t>
      </w:r>
      <w:r>
        <w:t>: 2900 Komárom, Táncsics M. u. 26.</w:t>
      </w:r>
    </w:p>
    <w:p w:rsidR="008A77E6" w:rsidRDefault="008A77E6" w:rsidP="00441E07">
      <w:pPr>
        <w:jc w:val="both"/>
      </w:pPr>
      <w:r>
        <w:t>Tel/Fax: 06/34/340-255</w:t>
      </w:r>
    </w:p>
    <w:p w:rsidR="008A77E6" w:rsidRDefault="008A77E6" w:rsidP="00441E07">
      <w:pPr>
        <w:jc w:val="both"/>
      </w:pPr>
      <w:r>
        <w:t xml:space="preserve">E-mail: </w:t>
      </w:r>
      <w:hyperlink r:id="rId6" w:history="1">
        <w:r w:rsidRPr="00ED1195">
          <w:rPr>
            <w:rStyle w:val="Hyperlink"/>
          </w:rPr>
          <w:t>Komarom@maltai.hu</w:t>
        </w:r>
      </w:hyperlink>
    </w:p>
    <w:p w:rsidR="008A77E6" w:rsidRDefault="008A77E6" w:rsidP="00441E07">
      <w:pPr>
        <w:jc w:val="both"/>
      </w:pPr>
      <w:r w:rsidRPr="00864B09">
        <w:rPr>
          <w:u w:val="single"/>
        </w:rPr>
        <w:t>Szakmai vezetője</w:t>
      </w:r>
      <w:r>
        <w:t>: Tóth Béláné szociálpedagógus</w:t>
      </w:r>
    </w:p>
    <w:p w:rsidR="008A77E6" w:rsidRDefault="008A77E6" w:rsidP="00441E07">
      <w:pPr>
        <w:jc w:val="both"/>
      </w:pPr>
    </w:p>
    <w:p w:rsidR="008A77E6" w:rsidRPr="00864B09" w:rsidRDefault="008A77E6" w:rsidP="00441E07">
      <w:pPr>
        <w:jc w:val="both"/>
        <w:rPr>
          <w:b/>
        </w:rPr>
      </w:pPr>
      <w:r w:rsidRPr="00864B09">
        <w:rPr>
          <w:b/>
        </w:rPr>
        <w:t xml:space="preserve">Fogyatékosok Nappali Intézménye: </w:t>
      </w:r>
    </w:p>
    <w:p w:rsidR="008A77E6" w:rsidRDefault="008A77E6" w:rsidP="00441E07">
      <w:pPr>
        <w:jc w:val="both"/>
      </w:pPr>
      <w:r>
        <w:t>1 fő szociális munkás, 3 fő szociális gondozónő dolgozik az intézményben.</w:t>
      </w:r>
    </w:p>
    <w:p w:rsidR="008A77E6" w:rsidRDefault="008A77E6" w:rsidP="00441E07">
      <w:pPr>
        <w:jc w:val="both"/>
      </w:pPr>
      <w:r>
        <w:t xml:space="preserve">A beíratott tagok száma: 34 fő. </w:t>
      </w:r>
    </w:p>
    <w:p w:rsidR="008A77E6" w:rsidRDefault="008A77E6" w:rsidP="00441E07">
      <w:pPr>
        <w:jc w:val="both"/>
      </w:pPr>
      <w:r w:rsidRPr="00864B09">
        <w:rPr>
          <w:u w:val="single"/>
        </w:rPr>
        <w:t>Az intézmény nyitvatartása</w:t>
      </w:r>
      <w:r>
        <w:t>: hétfőtől – péntekig 8-16-ig</w:t>
      </w:r>
    </w:p>
    <w:p w:rsidR="008A77E6" w:rsidRDefault="008A77E6" w:rsidP="00441E07">
      <w:pPr>
        <w:jc w:val="both"/>
      </w:pPr>
      <w:r>
        <w:t>Tagjaink életkora 6-54 éves korig terjed, többsége 25-45 év közötti. Ellátásuk 3 fontos területe: a fejlődés, a család tehermentesítése és az életnehézségekkel való megküzdés segítése.                 (egészségügyi állapot, szociális ügyek, családi konfliktusok).</w:t>
      </w:r>
    </w:p>
    <w:p w:rsidR="008A77E6" w:rsidRDefault="008A77E6" w:rsidP="00441E07">
      <w:pPr>
        <w:jc w:val="both"/>
      </w:pPr>
      <w:r>
        <w:t>Az ellátottak a szakemberek állandó figyelmét élvezik, melynek prevenciós hatása az egész családra is kiterjed.</w:t>
      </w:r>
    </w:p>
    <w:p w:rsidR="008A77E6" w:rsidRDefault="008A77E6" w:rsidP="00441E07">
      <w:pPr>
        <w:jc w:val="both"/>
      </w:pPr>
    </w:p>
    <w:p w:rsidR="008A77E6" w:rsidRPr="00864B09" w:rsidRDefault="008A77E6" w:rsidP="00441E07">
      <w:pPr>
        <w:jc w:val="both"/>
        <w:rPr>
          <w:b/>
        </w:rPr>
      </w:pPr>
      <w:r w:rsidRPr="00864B09">
        <w:rPr>
          <w:b/>
        </w:rPr>
        <w:t>Támogató Szolgálat</w:t>
      </w:r>
    </w:p>
    <w:p w:rsidR="008A77E6" w:rsidRDefault="008A77E6" w:rsidP="00441E07">
      <w:pPr>
        <w:jc w:val="both"/>
      </w:pPr>
      <w:r>
        <w:t>A Támogató Szolgálat feladatait 2 szakképzett személyi segítő látja el. Otthonukban keresik fel azokat a fogyatékossággal élőket, akik megfelelnek a törvény által meghatározott feltételeknek. Feladatuk személyre szabott gondozási tervvel segíteni az egyént, tehermentesíteni a családot, a tágabb értelemben vett környezetre való pozitív hatással elősegíteni a fogyatékkal élő emberek társadalmi befogadását.</w:t>
      </w:r>
    </w:p>
    <w:p w:rsidR="008A77E6" w:rsidRDefault="008A77E6" w:rsidP="00441E07">
      <w:pPr>
        <w:jc w:val="both"/>
      </w:pPr>
      <w:r>
        <w:t>A Szolgálat munkatársai az élet különböző területéről érkező gondokat meghallgatva, a fogyatékkal élő személlyel vagy hozzátartozójával, illetve törvényes képviselőjével közösen a fogyatékos személy szükségleteinek, állapotának megfelelően végzi az ellátást.</w:t>
      </w:r>
    </w:p>
    <w:p w:rsidR="008A77E6" w:rsidRDefault="008A77E6" w:rsidP="00441E07">
      <w:pPr>
        <w:jc w:val="both"/>
      </w:pPr>
      <w:r>
        <w:t>Fizikai és mentális gondozás mellett gondoskodnak egészségügyi ellátásukról, valamint hivatalos ügyeik intézésében is segítséget nyújtanak.</w:t>
      </w:r>
    </w:p>
    <w:p w:rsidR="008A77E6" w:rsidRPr="00441E07" w:rsidRDefault="008A77E6" w:rsidP="00441E07">
      <w:pPr>
        <w:jc w:val="both"/>
        <w:rPr>
          <w:b/>
        </w:rPr>
      </w:pPr>
      <w:r>
        <w:t xml:space="preserve">Támogató Szolgálatunknál </w:t>
      </w:r>
      <w:r w:rsidRPr="00441E07">
        <w:rPr>
          <w:b/>
        </w:rPr>
        <w:t>gyógyászati segédeszközök igénylésére is van lehetősége a rászorulóknak</w:t>
      </w:r>
      <w:r w:rsidRPr="00441E07">
        <w:t xml:space="preserve">. </w:t>
      </w:r>
      <w:r w:rsidRPr="00441E07">
        <w:rPr>
          <w:b/>
        </w:rPr>
        <w:t>(mechanikus, elektronikus kórházi ágy, kerekes szék, járókeret, ágytál)</w:t>
      </w:r>
    </w:p>
    <w:p w:rsidR="008A77E6" w:rsidRDefault="008A77E6" w:rsidP="00441E07">
      <w:pPr>
        <w:jc w:val="both"/>
      </w:pPr>
      <w:r>
        <w:t>Szociobuszunk közösségi programokra, rokonlátogatásra, szeretteik sírjának látogatására szállítja igényeik szerint ellátottjainkat.</w:t>
      </w:r>
    </w:p>
    <w:p w:rsidR="008A77E6" w:rsidRDefault="008A77E6" w:rsidP="00441E07">
      <w:pPr>
        <w:jc w:val="both"/>
      </w:pPr>
    </w:p>
    <w:p w:rsidR="008A77E6" w:rsidRPr="00864B09" w:rsidRDefault="008A77E6" w:rsidP="00441E07">
      <w:pPr>
        <w:jc w:val="both"/>
        <w:rPr>
          <w:b/>
        </w:rPr>
      </w:pPr>
      <w:r w:rsidRPr="00864B09">
        <w:rPr>
          <w:b/>
        </w:rPr>
        <w:t>A Magyar Máltai Szeretetszolgálat Intézményei és szolgáltatásai térítésmentesek.</w:t>
      </w:r>
    </w:p>
    <w:p w:rsidR="008A77E6" w:rsidRDefault="008A77E6" w:rsidP="00441E07">
      <w:pPr>
        <w:jc w:val="both"/>
      </w:pPr>
      <w:r>
        <w:t xml:space="preserve">Úgy a Csoport önkéntesei, mint az Intézményekben dolgozó szakemberek mindent megtesznek a fogyatékossággal élők életminőségének javítása, az esélyegyenlőség megteremtése érdekében. </w:t>
      </w:r>
    </w:p>
    <w:p w:rsidR="008A77E6" w:rsidRDefault="008A77E6" w:rsidP="00441E07">
      <w:pPr>
        <w:jc w:val="both"/>
      </w:pPr>
    </w:p>
    <w:p w:rsidR="008A77E6" w:rsidRDefault="008A77E6" w:rsidP="00441E07">
      <w:pPr>
        <w:jc w:val="both"/>
      </w:pPr>
      <w:r>
        <w:t>Érdeklődni a következő telefonszámon lehet:  06/34/340-255.</w:t>
      </w:r>
    </w:p>
    <w:sectPr w:rsidR="008A77E6" w:rsidSect="006D0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80F"/>
    <w:rsid w:val="00000575"/>
    <w:rsid w:val="00040FAD"/>
    <w:rsid w:val="00114494"/>
    <w:rsid w:val="00323B87"/>
    <w:rsid w:val="00441E07"/>
    <w:rsid w:val="005362CB"/>
    <w:rsid w:val="00562E39"/>
    <w:rsid w:val="0057143E"/>
    <w:rsid w:val="005A4EC5"/>
    <w:rsid w:val="006D06C3"/>
    <w:rsid w:val="006F74A4"/>
    <w:rsid w:val="007663F2"/>
    <w:rsid w:val="00786E3C"/>
    <w:rsid w:val="00853BC3"/>
    <w:rsid w:val="00864B09"/>
    <w:rsid w:val="008A77E6"/>
    <w:rsid w:val="00942E39"/>
    <w:rsid w:val="00A128CD"/>
    <w:rsid w:val="00B71835"/>
    <w:rsid w:val="00DE5B9F"/>
    <w:rsid w:val="00E42E9B"/>
    <w:rsid w:val="00ED1195"/>
    <w:rsid w:val="00F2680F"/>
    <w:rsid w:val="00F610F4"/>
    <w:rsid w:val="00F6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36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7736"/>
    <w:pPr>
      <w:spacing w:after="0"/>
      <w:ind w:left="708"/>
    </w:pPr>
    <w:rPr>
      <w:rFonts w:ascii="Times New Roman" w:eastAsia="Times New Roman" w:hAnsi="Times New Roman"/>
      <w:sz w:val="20"/>
      <w:szCs w:val="20"/>
      <w:lang w:eastAsia="hu-HU"/>
    </w:rPr>
  </w:style>
  <w:style w:type="character" w:styleId="Hyperlink">
    <w:name w:val="Hyperlink"/>
    <w:basedOn w:val="DefaultParagraphFont"/>
    <w:uiPriority w:val="99"/>
    <w:rsid w:val="00F2680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718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8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7183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arom@maltai.hu" TargetMode="External"/><Relationship Id="rId5" Type="http://schemas.openxmlformats.org/officeDocument/2006/relationships/hyperlink" Target="mailto:Komarom@maltai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3</Pages>
  <Words>517</Words>
  <Characters>3571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horvathrenata</cp:lastModifiedBy>
  <cp:revision>7</cp:revision>
  <cp:lastPrinted>2011-05-06T10:41:00Z</cp:lastPrinted>
  <dcterms:created xsi:type="dcterms:W3CDTF">2011-05-06T09:17:00Z</dcterms:created>
  <dcterms:modified xsi:type="dcterms:W3CDTF">2011-05-10T06:13:00Z</dcterms:modified>
</cp:coreProperties>
</file>